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03" w:rsidRPr="002535A9" w:rsidRDefault="00C67F03" w:rsidP="00C67F03">
      <w:pPr>
        <w:pStyle w:val="21"/>
        <w:shd w:val="clear" w:color="auto" w:fill="auto"/>
        <w:tabs>
          <w:tab w:val="left" w:pos="0"/>
          <w:tab w:val="left" w:pos="1302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67F03" w:rsidRPr="002535A9" w:rsidRDefault="00C67F03" w:rsidP="00C67F03">
      <w:pPr>
        <w:pStyle w:val="a5"/>
        <w:tabs>
          <w:tab w:val="left" w:pos="2259"/>
        </w:tabs>
        <w:jc w:val="right"/>
      </w:pPr>
      <w:r w:rsidRPr="002535A9">
        <w:t>Приложение 1</w:t>
      </w:r>
    </w:p>
    <w:p w:rsidR="00C67F03" w:rsidRPr="002535A9" w:rsidRDefault="00C67F03" w:rsidP="00C67F03">
      <w:pPr>
        <w:pStyle w:val="a5"/>
        <w:tabs>
          <w:tab w:val="left" w:pos="2259"/>
        </w:tabs>
        <w:jc w:val="right"/>
      </w:pPr>
      <w:r w:rsidRPr="002535A9">
        <w:t>к Положению</w:t>
      </w:r>
    </w:p>
    <w:p w:rsidR="00C67F03" w:rsidRPr="002535A9" w:rsidRDefault="00C67F03" w:rsidP="00C67F03">
      <w:pPr>
        <w:pStyle w:val="a5"/>
        <w:tabs>
          <w:tab w:val="left" w:pos="2259"/>
        </w:tabs>
        <w:jc w:val="right"/>
      </w:pPr>
    </w:p>
    <w:p w:rsidR="00C67F03" w:rsidRPr="002535A9" w:rsidRDefault="00C67F03" w:rsidP="00C67F03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2535A9">
        <w:rPr>
          <w:sz w:val="28"/>
          <w:szCs w:val="28"/>
        </w:rPr>
        <w:t xml:space="preserve">Анкета участника </w:t>
      </w:r>
      <w:r w:rsidRPr="002535A9">
        <w:rPr>
          <w:bCs w:val="0"/>
          <w:sz w:val="28"/>
          <w:szCs w:val="28"/>
        </w:rPr>
        <w:t>конкурса на лучшую</w:t>
      </w:r>
      <w:r w:rsidRPr="002535A9">
        <w:rPr>
          <w:b w:val="0"/>
          <w:bCs w:val="0"/>
          <w:sz w:val="28"/>
          <w:szCs w:val="28"/>
        </w:rPr>
        <w:t xml:space="preserve"> </w:t>
      </w:r>
      <w:r w:rsidRPr="002535A9">
        <w:rPr>
          <w:sz w:val="28"/>
          <w:szCs w:val="28"/>
        </w:rPr>
        <w:t xml:space="preserve">масленичную куклу-чучело </w:t>
      </w: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  <w:sz w:val="28"/>
          <w:szCs w:val="28"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148"/>
        <w:gridCol w:w="3771"/>
      </w:tblGrid>
      <w:tr w:rsidR="00C67F03" w:rsidRPr="002535A9" w:rsidTr="00E508F3">
        <w:tc>
          <w:tcPr>
            <w:tcW w:w="9345" w:type="dxa"/>
            <w:gridSpan w:val="3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535A9">
              <w:rPr>
                <w:b/>
                <w:bCs/>
                <w:sz w:val="28"/>
                <w:szCs w:val="28"/>
              </w:rPr>
              <w:t>Информация об участнике</w:t>
            </w:r>
          </w:p>
        </w:tc>
      </w:tr>
      <w:tr w:rsidR="00C67F03" w:rsidRPr="002535A9" w:rsidTr="00E508F3">
        <w:tc>
          <w:tcPr>
            <w:tcW w:w="426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>1.</w:t>
            </w:r>
          </w:p>
        </w:tc>
        <w:tc>
          <w:tcPr>
            <w:tcW w:w="5148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 xml:space="preserve">ФИО автора, возраст, место работы/учебы </w:t>
            </w:r>
          </w:p>
        </w:tc>
        <w:tc>
          <w:tcPr>
            <w:tcW w:w="3771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F03" w:rsidRPr="002535A9" w:rsidTr="00E508F3">
        <w:tc>
          <w:tcPr>
            <w:tcW w:w="426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>2.</w:t>
            </w:r>
          </w:p>
        </w:tc>
        <w:tc>
          <w:tcPr>
            <w:tcW w:w="5148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>ФИО руководителя авторского коллектива (при наличии)</w:t>
            </w:r>
          </w:p>
        </w:tc>
        <w:tc>
          <w:tcPr>
            <w:tcW w:w="3771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F03" w:rsidRPr="002535A9" w:rsidTr="00E508F3">
        <w:tc>
          <w:tcPr>
            <w:tcW w:w="426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>3.</w:t>
            </w:r>
          </w:p>
        </w:tc>
        <w:tc>
          <w:tcPr>
            <w:tcW w:w="5148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 xml:space="preserve">Контактный телефон, </w:t>
            </w:r>
            <w:proofErr w:type="spellStart"/>
            <w:r w:rsidRPr="002535A9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3771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F03" w:rsidRPr="002535A9" w:rsidTr="00E508F3">
        <w:tc>
          <w:tcPr>
            <w:tcW w:w="9345" w:type="dxa"/>
            <w:gridSpan w:val="3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535A9">
              <w:rPr>
                <w:b/>
                <w:bCs/>
                <w:sz w:val="28"/>
                <w:szCs w:val="28"/>
              </w:rPr>
              <w:t>Информация об изделии</w:t>
            </w:r>
          </w:p>
        </w:tc>
      </w:tr>
      <w:tr w:rsidR="00C67F03" w:rsidRPr="002535A9" w:rsidTr="00E508F3">
        <w:tc>
          <w:tcPr>
            <w:tcW w:w="426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>4.</w:t>
            </w:r>
          </w:p>
        </w:tc>
        <w:tc>
          <w:tcPr>
            <w:tcW w:w="5148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>Название работы (имя чучела)</w:t>
            </w:r>
          </w:p>
        </w:tc>
        <w:tc>
          <w:tcPr>
            <w:tcW w:w="3771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F03" w:rsidRPr="002535A9" w:rsidTr="00E508F3">
        <w:tc>
          <w:tcPr>
            <w:tcW w:w="426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>5.</w:t>
            </w:r>
          </w:p>
        </w:tc>
        <w:tc>
          <w:tcPr>
            <w:tcW w:w="5148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>Техника выполнения</w:t>
            </w:r>
          </w:p>
        </w:tc>
        <w:tc>
          <w:tcPr>
            <w:tcW w:w="3771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F03" w:rsidRPr="002535A9" w:rsidTr="00E508F3">
        <w:tc>
          <w:tcPr>
            <w:tcW w:w="426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>6.</w:t>
            </w:r>
          </w:p>
        </w:tc>
        <w:tc>
          <w:tcPr>
            <w:tcW w:w="5148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 xml:space="preserve">Используемые материалы </w:t>
            </w:r>
          </w:p>
        </w:tc>
        <w:tc>
          <w:tcPr>
            <w:tcW w:w="3771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F03" w:rsidRPr="002535A9" w:rsidTr="00E508F3">
        <w:tc>
          <w:tcPr>
            <w:tcW w:w="426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>7.</w:t>
            </w:r>
          </w:p>
        </w:tc>
        <w:tc>
          <w:tcPr>
            <w:tcW w:w="5148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both"/>
              <w:rPr>
                <w:sz w:val="28"/>
                <w:szCs w:val="28"/>
              </w:rPr>
            </w:pPr>
            <w:r w:rsidRPr="002535A9">
              <w:rPr>
                <w:sz w:val="28"/>
                <w:szCs w:val="28"/>
              </w:rPr>
              <w:t>Краткое описание работы</w:t>
            </w:r>
          </w:p>
        </w:tc>
        <w:tc>
          <w:tcPr>
            <w:tcW w:w="3771" w:type="dxa"/>
          </w:tcPr>
          <w:p w:rsidR="00C67F03" w:rsidRPr="002535A9" w:rsidRDefault="00C67F03" w:rsidP="00E508F3">
            <w:pPr>
              <w:pStyle w:val="a5"/>
              <w:tabs>
                <w:tab w:val="left" w:pos="225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  <w:sz w:val="28"/>
          <w:szCs w:val="28"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  <w:sz w:val="28"/>
          <w:szCs w:val="28"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both"/>
        <w:rPr>
          <w:bCs/>
        </w:rPr>
      </w:pPr>
      <w:r w:rsidRPr="002535A9">
        <w:rPr>
          <w:bCs/>
        </w:rPr>
        <w:t>ФИО_____________________________</w:t>
      </w:r>
      <w:r w:rsidRPr="002535A9">
        <w:rPr>
          <w:bCs/>
        </w:rPr>
        <w:tab/>
      </w:r>
      <w:r w:rsidRPr="002535A9">
        <w:rPr>
          <w:bCs/>
        </w:rPr>
        <w:tab/>
      </w:r>
      <w:r w:rsidRPr="002535A9">
        <w:rPr>
          <w:bCs/>
        </w:rPr>
        <w:tab/>
        <w:t>подпись_____________________</w:t>
      </w:r>
    </w:p>
    <w:p w:rsidR="00C67F03" w:rsidRPr="002535A9" w:rsidRDefault="00C67F03" w:rsidP="00C67F03">
      <w:pPr>
        <w:pStyle w:val="a5"/>
        <w:tabs>
          <w:tab w:val="left" w:pos="2259"/>
        </w:tabs>
        <w:jc w:val="both"/>
        <w:rPr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both"/>
        <w:rPr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both"/>
        <w:rPr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both"/>
        <w:rPr>
          <w:bCs/>
        </w:rPr>
      </w:pPr>
      <w:r w:rsidRPr="002535A9">
        <w:rPr>
          <w:bCs/>
        </w:rPr>
        <w:t>Дата</w:t>
      </w: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pStyle w:val="a5"/>
        <w:tabs>
          <w:tab w:val="left" w:pos="2259"/>
        </w:tabs>
        <w:jc w:val="center"/>
        <w:rPr>
          <w:b/>
          <w:bCs/>
        </w:rPr>
      </w:pPr>
    </w:p>
    <w:p w:rsidR="00C67F03" w:rsidRPr="002535A9" w:rsidRDefault="00C67F03" w:rsidP="00C67F03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C67F03" w:rsidRPr="002535A9" w:rsidRDefault="00C67F03" w:rsidP="00C67F03">
      <w:pPr>
        <w:rPr>
          <w:color w:val="auto"/>
        </w:rPr>
      </w:pPr>
    </w:p>
    <w:p w:rsidR="00C67F03" w:rsidRPr="002535A9" w:rsidRDefault="00C67F03" w:rsidP="00C67F03">
      <w:pPr>
        <w:rPr>
          <w:color w:val="auto"/>
        </w:rPr>
      </w:pPr>
    </w:p>
    <w:p w:rsidR="00BE77FA" w:rsidRDefault="00BE77FA"/>
    <w:sectPr w:rsidR="00BE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19"/>
    <w:rsid w:val="00BE77FA"/>
    <w:rsid w:val="00C67F03"/>
    <w:rsid w:val="00F0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009E"/>
  <w15:chartTrackingRefBased/>
  <w15:docId w15:val="{E0A19223-C9C5-49D5-8367-B37E15C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7F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67F0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7F0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C67F0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1"/>
    <w:basedOn w:val="a"/>
    <w:rsid w:val="00C67F03"/>
    <w:pPr>
      <w:shd w:val="clear" w:color="auto" w:fill="FFFFFF"/>
      <w:spacing w:after="84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a4">
    <w:name w:val="No Spacing"/>
    <w:uiPriority w:val="1"/>
    <w:qFormat/>
    <w:rsid w:val="00C67F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C67F03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C67F0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diakov.net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2023-01-31T11:34:00Z</dcterms:created>
  <dcterms:modified xsi:type="dcterms:W3CDTF">2023-01-31T11:34:00Z</dcterms:modified>
</cp:coreProperties>
</file>